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B9DDE" w14:textId="77777777" w:rsidR="00E34FAF" w:rsidRPr="00A35104" w:rsidRDefault="00E34FAF" w:rsidP="000A1E6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5129349"/>
      <w:bookmarkStart w:id="1" w:name="_Hlk125129766"/>
      <w:r w:rsidRPr="00A35104">
        <w:rPr>
          <w:rFonts w:ascii="Arial" w:hAnsi="Arial" w:cs="Arial"/>
          <w:b/>
          <w:bCs/>
          <w:sz w:val="24"/>
          <w:szCs w:val="24"/>
        </w:rPr>
        <w:t>Федеральная образовательная программа дошкольного образования</w:t>
      </w:r>
    </w:p>
    <w:p w14:paraId="403408B1" w14:textId="77777777" w:rsidR="00E34FAF" w:rsidRDefault="00E34FAF" w:rsidP="000A1E6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35104">
        <w:rPr>
          <w:rFonts w:ascii="Arial" w:hAnsi="Arial" w:cs="Arial"/>
          <w:b/>
          <w:bCs/>
          <w:sz w:val="24"/>
          <w:szCs w:val="24"/>
        </w:rPr>
        <w:t xml:space="preserve">(приказ </w:t>
      </w:r>
      <w:proofErr w:type="spellStart"/>
      <w:r w:rsidRPr="00A35104">
        <w:rPr>
          <w:rFonts w:ascii="Arial" w:hAnsi="Arial" w:cs="Arial"/>
          <w:b/>
          <w:bCs/>
          <w:sz w:val="24"/>
          <w:szCs w:val="24"/>
        </w:rPr>
        <w:t>Минпросвещения</w:t>
      </w:r>
      <w:proofErr w:type="spellEnd"/>
      <w:r w:rsidRPr="00A35104">
        <w:rPr>
          <w:rFonts w:ascii="Arial" w:hAnsi="Arial" w:cs="Arial"/>
          <w:b/>
          <w:bCs/>
          <w:sz w:val="24"/>
          <w:szCs w:val="24"/>
        </w:rPr>
        <w:t xml:space="preserve"> от 25.11.2022 № 1028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273E4D3D" w14:textId="77777777" w:rsidR="00E34FAF" w:rsidRDefault="00E34FAF" w:rsidP="000A1E6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25D5F5" w14:textId="77777777" w:rsidR="00E34FAF" w:rsidRPr="00D5022D" w:rsidRDefault="00E34FAF" w:rsidP="000A1E6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5022D">
        <w:rPr>
          <w:rFonts w:ascii="Arial" w:hAnsi="Arial" w:cs="Arial"/>
          <w:b/>
          <w:bCs/>
          <w:sz w:val="24"/>
          <w:szCs w:val="24"/>
        </w:rPr>
        <w:t>15.3. Планируемые р</w:t>
      </w:r>
      <w:r>
        <w:rPr>
          <w:rFonts w:ascii="Arial" w:hAnsi="Arial" w:cs="Arial"/>
          <w:b/>
          <w:bCs/>
          <w:sz w:val="24"/>
          <w:szCs w:val="24"/>
        </w:rPr>
        <w:t>езультаты в дошкольном возрасте</w:t>
      </w:r>
    </w:p>
    <w:bookmarkEnd w:id="0"/>
    <w:p w14:paraId="728DE5B4" w14:textId="77777777" w:rsidR="00100CBA" w:rsidRPr="00A059BC" w:rsidRDefault="00100CBA" w:rsidP="000A1E6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59BC">
        <w:rPr>
          <w:rFonts w:ascii="Arial" w:hAnsi="Arial" w:cs="Arial"/>
          <w:b/>
          <w:bCs/>
          <w:sz w:val="24"/>
          <w:szCs w:val="24"/>
        </w:rPr>
        <w:t>&lt;…&gt;</w:t>
      </w:r>
    </w:p>
    <w:bookmarkEnd w:id="1"/>
    <w:p w14:paraId="48B21217" w14:textId="77777777" w:rsidR="00100CBA" w:rsidRPr="00A059BC" w:rsidRDefault="00100CBA" w:rsidP="000A1E6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59BC">
        <w:rPr>
          <w:rFonts w:ascii="Arial" w:hAnsi="Arial" w:cs="Arial"/>
          <w:b/>
          <w:bCs/>
          <w:sz w:val="24"/>
          <w:szCs w:val="24"/>
        </w:rPr>
        <w:t>15.3.2. К пяти годам:</w:t>
      </w:r>
    </w:p>
    <w:p w14:paraId="726CE52D" w14:textId="77777777" w:rsidR="00100CBA" w:rsidRPr="00E87E9D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A0F3F8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реб</w:t>
      </w:r>
      <w:r w:rsidR="00E34FAF" w:rsidRPr="000A1E63">
        <w:rPr>
          <w:rFonts w:ascii="Arial" w:hAnsi="Arial" w:cs="Arial"/>
          <w:sz w:val="24"/>
          <w:szCs w:val="24"/>
        </w:rPr>
        <w:t>е</w:t>
      </w:r>
      <w:r w:rsidRPr="000A1E63">
        <w:rPr>
          <w:rFonts w:ascii="Arial" w:hAnsi="Arial" w:cs="Arial"/>
          <w:sz w:val="24"/>
          <w:szCs w:val="24"/>
        </w:rPr>
        <w:t>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77BC5E69" w14:textId="77777777" w:rsidR="00100CBA" w:rsidRPr="00E87E9D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7EE2E0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6ED2613F" w14:textId="77777777" w:rsidR="00100CBA" w:rsidRPr="00E87E9D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E99EBB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787B34B0" w14:textId="77777777" w:rsidR="00100CBA" w:rsidRPr="00E87E9D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9A12C17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стремится к самостоятельному осуществлению процессов личной гигиены, их правильной организации;</w:t>
      </w:r>
    </w:p>
    <w:p w14:paraId="2725346A" w14:textId="77777777" w:rsidR="00100CBA" w:rsidRPr="00E87E9D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5899FA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3717F2FF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D1FF0C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без напоминания взрослого здоровается и прощается, говорит «спасибо» и «пожалуйста»;</w:t>
      </w:r>
    </w:p>
    <w:p w14:paraId="0F32441B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6B83FF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lastRenderedPageBreak/>
        <w:t>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35B38C5A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41C33CF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познает правила безопасного поведения и стремится их выполнять в повседневной жизни;</w:t>
      </w:r>
    </w:p>
    <w:p w14:paraId="08FC613F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2B6795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самостоятелен в самообслуживании;</w:t>
      </w:r>
    </w:p>
    <w:p w14:paraId="7D3193B8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FCFCD1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проявляет познавательный интерес к труду взрослых, профессиям, технике; отражает эти представления в играх;</w:t>
      </w:r>
    </w:p>
    <w:p w14:paraId="117BCB40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310A53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стремится к выполнению трудовых обязанностей, охотно включается в совместный труд со взрослыми или сверстниками,</w:t>
      </w:r>
    </w:p>
    <w:p w14:paraId="5565F535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7CD10A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266C3DDB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8DD081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большинство звуков произносит правильно, пользуется средствами эмоциональной и речевой выразительности;</w:t>
      </w:r>
    </w:p>
    <w:p w14:paraId="5884A573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CC1CA4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самостоятельно пересказывает знакомые сказки, с небольшой помощью взрослого составляет описательные рассказы и загадки,</w:t>
      </w:r>
    </w:p>
    <w:p w14:paraId="7873C70C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A800C9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проявляет словотворчество, интерес к языку, с интересом слушает литературные тексты, воспроизводит текст,</w:t>
      </w:r>
    </w:p>
    <w:p w14:paraId="2432E860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0097E0B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способен рассказать о предмете, его назначении и особенностях, о том, как он был создан;</w:t>
      </w:r>
    </w:p>
    <w:p w14:paraId="17355DAA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570B49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758E921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F46956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7379D39E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B84A43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7005BB89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F876C0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24F06085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B38DB5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675025DA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C918E1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25CC2CCF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DFB61A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559C010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29FDA1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18F3DED6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EB866F2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lastRenderedPageBreak/>
        <w:t>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63523C63" w14:textId="77777777" w:rsidR="00F35BFC" w:rsidRPr="00100CBA" w:rsidRDefault="00F35BFC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E38013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создает изображения и постройки в соответствии с темой, используя</w:t>
      </w:r>
      <w:r w:rsidR="00F35BFC" w:rsidRPr="000A1E63">
        <w:rPr>
          <w:rFonts w:ascii="Arial" w:hAnsi="Arial" w:cs="Arial"/>
          <w:sz w:val="24"/>
          <w:szCs w:val="24"/>
        </w:rPr>
        <w:t xml:space="preserve"> </w:t>
      </w:r>
      <w:r w:rsidRPr="000A1E63">
        <w:rPr>
          <w:rFonts w:ascii="Arial" w:hAnsi="Arial" w:cs="Arial"/>
          <w:sz w:val="24"/>
          <w:szCs w:val="24"/>
        </w:rPr>
        <w:t>разнообразные материалы, владеет техническими и изобразительными умениями;</w:t>
      </w:r>
    </w:p>
    <w:p w14:paraId="06B53824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1376B62" w14:textId="77777777" w:rsidR="00100CBA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называет роль до начала игры, обозначает новую роль по ходу игры,</w:t>
      </w:r>
      <w:r w:rsidR="00F35BFC" w:rsidRPr="000A1E63">
        <w:rPr>
          <w:rFonts w:ascii="Arial" w:hAnsi="Arial" w:cs="Arial"/>
          <w:sz w:val="24"/>
          <w:szCs w:val="24"/>
        </w:rPr>
        <w:t xml:space="preserve"> </w:t>
      </w:r>
      <w:r w:rsidRPr="000A1E63">
        <w:rPr>
          <w:rFonts w:ascii="Arial" w:hAnsi="Arial" w:cs="Arial"/>
          <w:sz w:val="24"/>
          <w:szCs w:val="24"/>
        </w:rPr>
        <w:t>активно использует предметы-заместители, предлагает игровой замысел и проявляет</w:t>
      </w:r>
      <w:r w:rsidR="00F35BFC" w:rsidRPr="000A1E63">
        <w:rPr>
          <w:rFonts w:ascii="Arial" w:hAnsi="Arial" w:cs="Arial"/>
          <w:sz w:val="24"/>
          <w:szCs w:val="24"/>
        </w:rPr>
        <w:t xml:space="preserve"> </w:t>
      </w:r>
      <w:r w:rsidRPr="000A1E63">
        <w:rPr>
          <w:rFonts w:ascii="Arial" w:hAnsi="Arial" w:cs="Arial"/>
          <w:sz w:val="24"/>
          <w:szCs w:val="24"/>
        </w:rPr>
        <w:t>инициативу в развитии сюжета, активно включается в ролевой диалог, проявляет</w:t>
      </w:r>
      <w:r w:rsidR="00F35BFC" w:rsidRPr="000A1E63">
        <w:rPr>
          <w:rFonts w:ascii="Arial" w:hAnsi="Arial" w:cs="Arial"/>
          <w:sz w:val="24"/>
          <w:szCs w:val="24"/>
        </w:rPr>
        <w:t xml:space="preserve"> </w:t>
      </w:r>
      <w:r w:rsidRPr="000A1E63">
        <w:rPr>
          <w:rFonts w:ascii="Arial" w:hAnsi="Arial" w:cs="Arial"/>
          <w:sz w:val="24"/>
          <w:szCs w:val="24"/>
        </w:rPr>
        <w:t>творчество в создании игровой обстановки;</w:t>
      </w:r>
    </w:p>
    <w:p w14:paraId="761F722E" w14:textId="77777777" w:rsidR="00100CBA" w:rsidRPr="00100CBA" w:rsidRDefault="00100CBA" w:rsidP="000A1E6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6C37FD" w14:textId="77777777" w:rsidR="00F35BFC" w:rsidRPr="000A1E63" w:rsidRDefault="00100CBA" w:rsidP="000A1E63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A1E63">
        <w:rPr>
          <w:rFonts w:ascii="Arial" w:hAnsi="Arial" w:cs="Arial"/>
          <w:sz w:val="24"/>
          <w:szCs w:val="24"/>
        </w:rPr>
        <w:t>принимает игровую задачу в играх с правилами, проявляет интерес к</w:t>
      </w:r>
      <w:r w:rsidR="00F35BFC" w:rsidRPr="000A1E63">
        <w:rPr>
          <w:rFonts w:ascii="Arial" w:hAnsi="Arial" w:cs="Arial"/>
          <w:sz w:val="24"/>
          <w:szCs w:val="24"/>
        </w:rPr>
        <w:t xml:space="preserve"> </w:t>
      </w:r>
      <w:r w:rsidRPr="000A1E63">
        <w:rPr>
          <w:rFonts w:ascii="Arial" w:hAnsi="Arial" w:cs="Arial"/>
          <w:sz w:val="24"/>
          <w:szCs w:val="24"/>
        </w:rPr>
        <w:t>результату, выигрышу; ведет негромкий диалог с игрушками, комментирует их</w:t>
      </w:r>
      <w:r w:rsidR="00F35BFC" w:rsidRPr="000A1E63">
        <w:rPr>
          <w:rFonts w:ascii="Arial" w:hAnsi="Arial" w:cs="Arial"/>
          <w:sz w:val="24"/>
          <w:szCs w:val="24"/>
        </w:rPr>
        <w:t xml:space="preserve"> </w:t>
      </w:r>
      <w:r w:rsidRPr="000A1E63">
        <w:rPr>
          <w:rFonts w:ascii="Arial" w:hAnsi="Arial" w:cs="Arial"/>
          <w:sz w:val="24"/>
          <w:szCs w:val="24"/>
        </w:rPr>
        <w:t>«действия» в режиссерских играх.</w:t>
      </w:r>
    </w:p>
    <w:sectPr w:rsidR="00F35BFC" w:rsidRPr="000A1E63" w:rsidSect="000A1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F21D6" w14:textId="77777777" w:rsidR="009102E8" w:rsidRDefault="009102E8" w:rsidP="008168B9">
      <w:pPr>
        <w:spacing w:after="0" w:line="240" w:lineRule="auto"/>
      </w:pPr>
      <w:r>
        <w:separator/>
      </w:r>
    </w:p>
  </w:endnote>
  <w:endnote w:type="continuationSeparator" w:id="0">
    <w:p w14:paraId="3423C1A9" w14:textId="77777777" w:rsidR="009102E8" w:rsidRDefault="009102E8" w:rsidP="0081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EA4CA" w14:textId="77777777" w:rsidR="006E1638" w:rsidRDefault="006E16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9FFE3" w14:textId="77777777" w:rsidR="006E1638" w:rsidRDefault="006E16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CB40" w14:textId="77777777" w:rsidR="006E1638" w:rsidRDefault="006E16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AEC0D" w14:textId="77777777" w:rsidR="009102E8" w:rsidRDefault="009102E8" w:rsidP="008168B9">
      <w:pPr>
        <w:spacing w:after="0" w:line="240" w:lineRule="auto"/>
      </w:pPr>
      <w:r>
        <w:separator/>
      </w:r>
    </w:p>
  </w:footnote>
  <w:footnote w:type="continuationSeparator" w:id="0">
    <w:p w14:paraId="7F3B4FB8" w14:textId="77777777" w:rsidR="009102E8" w:rsidRDefault="009102E8" w:rsidP="0081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B5CA" w14:textId="77777777" w:rsidR="006E1638" w:rsidRDefault="006E16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9994C" w14:textId="77777777" w:rsidR="008168B9" w:rsidRDefault="008168B9">
    <w:pPr>
      <w:pStyle w:val="a3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0B930" w14:textId="77777777" w:rsidR="006E1638" w:rsidRDefault="006E16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95C9A"/>
    <w:multiLevelType w:val="hybridMultilevel"/>
    <w:tmpl w:val="913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3D2"/>
    <w:rsid w:val="000A1E63"/>
    <w:rsid w:val="00100CBA"/>
    <w:rsid w:val="0017039E"/>
    <w:rsid w:val="006E1638"/>
    <w:rsid w:val="008168B9"/>
    <w:rsid w:val="009102E8"/>
    <w:rsid w:val="009623D2"/>
    <w:rsid w:val="00A059BC"/>
    <w:rsid w:val="00E34FAF"/>
    <w:rsid w:val="00F35BFC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FD61"/>
  <w15:docId w15:val="{0EC3B2B6-6B92-4286-883D-A587CEE4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68B9"/>
  </w:style>
  <w:style w:type="paragraph" w:styleId="a5">
    <w:name w:val="footer"/>
    <w:basedOn w:val="a"/>
    <w:link w:val="a6"/>
    <w:uiPriority w:val="99"/>
    <w:unhideWhenUsed/>
    <w:rsid w:val="008168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68B9"/>
  </w:style>
  <w:style w:type="paragraph" w:styleId="a7">
    <w:name w:val="Balloon Text"/>
    <w:basedOn w:val="a"/>
    <w:link w:val="a8"/>
    <w:uiPriority w:val="99"/>
    <w:semiHidden/>
    <w:unhideWhenUsed/>
    <w:rsid w:val="00E3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4F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A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Софья Алексеевна</dc:creator>
  <cp:keywords/>
  <dc:description/>
  <cp:lastModifiedBy>User</cp:lastModifiedBy>
  <cp:revision>7</cp:revision>
  <cp:lastPrinted>2023-04-05T06:13:00Z</cp:lastPrinted>
  <dcterms:created xsi:type="dcterms:W3CDTF">2023-01-20T14:48:00Z</dcterms:created>
  <dcterms:modified xsi:type="dcterms:W3CDTF">2023-04-05T06:14:00Z</dcterms:modified>
</cp:coreProperties>
</file>